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8C" w:rsidRPr="002D0687" w:rsidRDefault="002E04E9" w:rsidP="00856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="00856D8C" w:rsidRPr="002D0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016A" w:rsidRDefault="00E3451F" w:rsidP="00856D8C">
      <w:pPr>
        <w:pStyle w:val="2"/>
        <w:ind w:left="0" w:firstLine="0"/>
        <w:jc w:val="center"/>
        <w:rPr>
          <w:szCs w:val="24"/>
        </w:rPr>
      </w:pPr>
      <w:r>
        <w:rPr>
          <w:szCs w:val="24"/>
        </w:rPr>
        <w:t>общего собрания родителей</w:t>
      </w:r>
      <w:r w:rsidR="002E04E9">
        <w:rPr>
          <w:szCs w:val="24"/>
        </w:rPr>
        <w:t xml:space="preserve"> </w:t>
      </w:r>
      <w:r w:rsidR="006D3DF8">
        <w:rPr>
          <w:szCs w:val="24"/>
        </w:rPr>
        <w:t xml:space="preserve">  от    </w:t>
      </w:r>
      <w:r w:rsidR="0071016A">
        <w:rPr>
          <w:szCs w:val="24"/>
        </w:rPr>
        <w:t>№  4</w:t>
      </w:r>
      <w:r w:rsidR="0071016A" w:rsidRPr="007E66CC">
        <w:rPr>
          <w:szCs w:val="24"/>
        </w:rPr>
        <w:t xml:space="preserve"> от</w:t>
      </w:r>
      <w:r w:rsidR="0071016A">
        <w:rPr>
          <w:szCs w:val="24"/>
        </w:rPr>
        <w:t xml:space="preserve"> 28..11</w:t>
      </w:r>
      <w:r w:rsidR="0071016A" w:rsidRPr="007E66CC">
        <w:rPr>
          <w:szCs w:val="24"/>
        </w:rPr>
        <w:t>.2022</w:t>
      </w:r>
      <w:r w:rsidR="0071016A">
        <w:rPr>
          <w:szCs w:val="24"/>
        </w:rPr>
        <w:t xml:space="preserve">  </w:t>
      </w:r>
    </w:p>
    <w:p w:rsidR="00291A24" w:rsidRDefault="00856D8C" w:rsidP="00856D8C">
      <w:pPr>
        <w:pStyle w:val="2"/>
        <w:ind w:left="0" w:firstLine="0"/>
        <w:jc w:val="center"/>
        <w:rPr>
          <w:szCs w:val="24"/>
        </w:rPr>
      </w:pPr>
      <w:r w:rsidRPr="002D0687">
        <w:rPr>
          <w:szCs w:val="24"/>
        </w:rPr>
        <w:t xml:space="preserve">муниципального бюджетного дошкольного образовательного учреждения </w:t>
      </w:r>
    </w:p>
    <w:p w:rsidR="00552E4A" w:rsidRDefault="00856D8C" w:rsidP="00856D8C">
      <w:pPr>
        <w:pStyle w:val="2"/>
        <w:ind w:left="0" w:firstLine="0"/>
        <w:jc w:val="center"/>
        <w:rPr>
          <w:szCs w:val="24"/>
        </w:rPr>
      </w:pPr>
      <w:r w:rsidRPr="002D0687">
        <w:rPr>
          <w:szCs w:val="24"/>
        </w:rPr>
        <w:t xml:space="preserve">«Детский сад общеразвивающего вида с приоритетным осуществлением деятельности </w:t>
      </w:r>
    </w:p>
    <w:p w:rsidR="00015711" w:rsidRDefault="00856D8C" w:rsidP="00856D8C">
      <w:pPr>
        <w:pStyle w:val="2"/>
        <w:ind w:left="0" w:firstLine="0"/>
        <w:jc w:val="center"/>
        <w:rPr>
          <w:szCs w:val="24"/>
        </w:rPr>
      </w:pPr>
      <w:r w:rsidRPr="002D0687">
        <w:rPr>
          <w:szCs w:val="24"/>
        </w:rPr>
        <w:t xml:space="preserve">по физическому развитию детей № 2 «Калинка» </w:t>
      </w:r>
    </w:p>
    <w:p w:rsidR="00856D8C" w:rsidRPr="002D0687" w:rsidRDefault="00856D8C" w:rsidP="00015711">
      <w:pPr>
        <w:pStyle w:val="2"/>
        <w:ind w:left="0" w:firstLine="0"/>
        <w:jc w:val="center"/>
        <w:rPr>
          <w:szCs w:val="24"/>
        </w:rPr>
      </w:pPr>
      <w:r w:rsidRPr="002D0687">
        <w:rPr>
          <w:szCs w:val="24"/>
        </w:rPr>
        <w:t>города Новочебоксарска Чувашской Республики</w:t>
      </w:r>
      <w:r w:rsidR="00015711">
        <w:rPr>
          <w:szCs w:val="24"/>
        </w:rPr>
        <w:t xml:space="preserve"> </w:t>
      </w:r>
    </w:p>
    <w:p w:rsidR="00856D8C" w:rsidRPr="002D0687" w:rsidRDefault="00856D8C" w:rsidP="00856D8C">
      <w:pPr>
        <w:pStyle w:val="2"/>
        <w:ind w:left="0" w:firstLine="0"/>
        <w:jc w:val="center"/>
        <w:rPr>
          <w:sz w:val="20"/>
        </w:rPr>
      </w:pPr>
    </w:p>
    <w:p w:rsidR="00856D8C" w:rsidRPr="002D0687" w:rsidRDefault="00856D8C" w:rsidP="009B1FD6">
      <w:pPr>
        <w:pStyle w:val="2"/>
        <w:ind w:left="0" w:firstLine="0"/>
        <w:rPr>
          <w:szCs w:val="24"/>
        </w:rPr>
      </w:pPr>
    </w:p>
    <w:p w:rsidR="00E765FA" w:rsidRPr="004427C5" w:rsidRDefault="00E765FA" w:rsidP="00E765FA">
      <w:pPr>
        <w:pStyle w:val="2"/>
        <w:ind w:left="0" w:firstLine="0"/>
        <w:jc w:val="left"/>
        <w:rPr>
          <w:szCs w:val="24"/>
        </w:rPr>
      </w:pPr>
      <w:r>
        <w:rPr>
          <w:szCs w:val="24"/>
        </w:rPr>
        <w:t>Всего родителей  –    750</w:t>
      </w:r>
      <w:r w:rsidR="00856D8C" w:rsidRPr="002D0687">
        <w:rPr>
          <w:szCs w:val="24"/>
        </w:rPr>
        <w:t xml:space="preserve"> </w:t>
      </w:r>
      <w:r>
        <w:rPr>
          <w:szCs w:val="24"/>
        </w:rPr>
        <w:t xml:space="preserve">человек </w:t>
      </w:r>
    </w:p>
    <w:p w:rsidR="00E765FA" w:rsidRPr="004427C5" w:rsidRDefault="002D0687" w:rsidP="00E765FA">
      <w:pPr>
        <w:pStyle w:val="2"/>
        <w:ind w:left="0" w:firstLine="0"/>
        <w:jc w:val="left"/>
        <w:rPr>
          <w:szCs w:val="24"/>
        </w:rPr>
      </w:pPr>
      <w:r w:rsidRPr="002D0687">
        <w:rPr>
          <w:szCs w:val="24"/>
        </w:rPr>
        <w:t xml:space="preserve">Присутствовали –   </w:t>
      </w:r>
      <w:r w:rsidR="00763CDB">
        <w:rPr>
          <w:szCs w:val="24"/>
        </w:rPr>
        <w:t xml:space="preserve"> </w:t>
      </w:r>
      <w:r w:rsidR="00E765FA">
        <w:rPr>
          <w:szCs w:val="24"/>
        </w:rPr>
        <w:t xml:space="preserve"> 750</w:t>
      </w:r>
      <w:r w:rsidR="00856D8C" w:rsidRPr="002D0687">
        <w:rPr>
          <w:szCs w:val="24"/>
        </w:rPr>
        <w:t xml:space="preserve"> </w:t>
      </w:r>
      <w:r w:rsidR="00E765FA">
        <w:rPr>
          <w:szCs w:val="24"/>
        </w:rPr>
        <w:t xml:space="preserve"> человек </w:t>
      </w:r>
    </w:p>
    <w:p w:rsidR="00856D8C" w:rsidRPr="002D0687" w:rsidRDefault="00856D8C" w:rsidP="00856D8C">
      <w:pPr>
        <w:pStyle w:val="2"/>
        <w:ind w:left="0" w:firstLine="0"/>
        <w:jc w:val="left"/>
        <w:rPr>
          <w:szCs w:val="24"/>
        </w:rPr>
      </w:pPr>
    </w:p>
    <w:p w:rsidR="00856D8C" w:rsidRPr="002D0687" w:rsidRDefault="00856D8C" w:rsidP="00856D8C">
      <w:pPr>
        <w:pStyle w:val="2"/>
        <w:ind w:left="0" w:firstLine="0"/>
        <w:jc w:val="left"/>
        <w:rPr>
          <w:b/>
          <w:szCs w:val="24"/>
        </w:rPr>
      </w:pPr>
      <w:r w:rsidRPr="002D0687">
        <w:rPr>
          <w:b/>
          <w:szCs w:val="24"/>
        </w:rPr>
        <w:t>Повестка:</w:t>
      </w:r>
    </w:p>
    <w:p w:rsidR="00856D8C" w:rsidRPr="002D0687" w:rsidRDefault="00856D8C" w:rsidP="00856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D8C" w:rsidRPr="002D0687" w:rsidRDefault="00856D8C" w:rsidP="00856D8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56D8C" w:rsidRPr="002D0687" w:rsidRDefault="00856D8C" w:rsidP="00856D8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06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Повестка дня: </w:t>
      </w:r>
    </w:p>
    <w:p w:rsidR="00856D8C" w:rsidRPr="009B1FD6" w:rsidRDefault="00856D8C" w:rsidP="00856D8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56D8C" w:rsidRPr="009B1FD6" w:rsidRDefault="009B1FD6" w:rsidP="009B1FD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FD6">
        <w:rPr>
          <w:rFonts w:ascii="Times New Roman" w:hAnsi="Times New Roman" w:cs="Times New Roman"/>
          <w:sz w:val="24"/>
          <w:szCs w:val="24"/>
          <w:lang w:eastAsia="ru-RU"/>
        </w:rPr>
        <w:t xml:space="preserve">О принятии инициативного проекта, </w:t>
      </w:r>
      <w:r w:rsidRPr="009B1FD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идентификации проблемы в процессе ее предварительного рассмотрения</w:t>
      </w:r>
      <w:r w:rsidRPr="009B1F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170D" w:rsidRPr="00F05F25" w:rsidRDefault="008F170D" w:rsidP="00E3451F">
      <w:pPr>
        <w:pStyle w:val="a3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09D" w:rsidRDefault="00856D8C" w:rsidP="00E3451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91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</w:t>
      </w:r>
      <w:r w:rsidRPr="002D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Черненко В.А.., заведующего,  которая  представила  на обсуждение присутствующих проект</w:t>
      </w:r>
      <w:r w:rsidR="0095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–  дом радости</w:t>
      </w:r>
      <w:r w:rsidR="00A6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162542" w:rsidRPr="0016254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162542" w:rsidRPr="0016254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en-US"/>
        </w:rPr>
        <w:t>II</w:t>
      </w:r>
      <w:r w:rsidR="00162542" w:rsidRPr="0016254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– завершающий этап),</w:t>
      </w:r>
      <w:r w:rsidR="00162542" w:rsidRPr="001625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62542" w:rsidRPr="0016254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ремонт  теневых навесов /прогулочных веранд/ на территории</w:t>
      </w:r>
      <w:r w:rsidR="00162542" w:rsidRPr="00B963E0">
        <w:rPr>
          <w:color w:val="000000" w:themeColor="text1"/>
          <w:spacing w:val="2"/>
          <w:sz w:val="24"/>
          <w:szCs w:val="24"/>
          <w:u w:val="single"/>
        </w:rPr>
        <w:t xml:space="preserve"> </w:t>
      </w:r>
      <w:r w:rsidR="00956BA9">
        <w:rPr>
          <w:rFonts w:ascii="Times New Roman" w:hAnsi="Times New Roman" w:cs="Times New Roman"/>
          <w:sz w:val="24"/>
          <w:szCs w:val="24"/>
        </w:rPr>
        <w:t>муниципального</w:t>
      </w:r>
      <w:r w:rsidRPr="002D0687">
        <w:rPr>
          <w:rFonts w:ascii="Times New Roman" w:hAnsi="Times New Roman" w:cs="Times New Roman"/>
          <w:sz w:val="24"/>
          <w:szCs w:val="24"/>
        </w:rPr>
        <w:t xml:space="preserve"> бюдже</w:t>
      </w:r>
      <w:r w:rsidR="00956BA9">
        <w:rPr>
          <w:rFonts w:ascii="Times New Roman" w:hAnsi="Times New Roman" w:cs="Times New Roman"/>
          <w:sz w:val="24"/>
          <w:szCs w:val="24"/>
        </w:rPr>
        <w:t>тного дошкольного</w:t>
      </w:r>
      <w:r w:rsidR="00737717">
        <w:rPr>
          <w:rFonts w:ascii="Times New Roman" w:hAnsi="Times New Roman" w:cs="Times New Roman"/>
          <w:sz w:val="24"/>
          <w:szCs w:val="24"/>
        </w:rPr>
        <w:t xml:space="preserve"> образовател</w:t>
      </w:r>
      <w:r w:rsidR="00956BA9">
        <w:rPr>
          <w:rFonts w:ascii="Times New Roman" w:hAnsi="Times New Roman" w:cs="Times New Roman"/>
          <w:sz w:val="24"/>
          <w:szCs w:val="24"/>
        </w:rPr>
        <w:t>ьного учреждения</w:t>
      </w:r>
      <w:r w:rsidRPr="002D0687">
        <w:rPr>
          <w:rFonts w:ascii="Times New Roman" w:hAnsi="Times New Roman" w:cs="Times New Roman"/>
          <w:sz w:val="24"/>
          <w:szCs w:val="24"/>
        </w:rPr>
        <w:t xml:space="preserve"> «Детский сад общеразвивающего вида с приоритетным осуществлением деятельности по физическому развитию детей № 2 «Калинка» </w:t>
      </w:r>
      <w:r w:rsidRPr="002D06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Новочебоксарска Чувашской Республики и предложила участникам общего собрания</w:t>
      </w:r>
      <w:r w:rsidR="0012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</w:t>
      </w:r>
      <w:r w:rsidRPr="002D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рассмотр</w:t>
      </w:r>
      <w:r w:rsidR="000F168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 вопрос о</w:t>
      </w:r>
      <w:proofErr w:type="gramEnd"/>
      <w:r w:rsidR="000F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</w:t>
      </w:r>
      <w:r w:rsidR="00287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="000F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инициативный</w:t>
      </w:r>
      <w:r w:rsidR="00E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1060F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определить сущность проблемы, наметить п</w:t>
      </w:r>
      <w:r w:rsidR="004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  ее решения, в дальнейшем - </w:t>
      </w:r>
      <w:r w:rsidR="001060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0F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в</w:t>
      </w:r>
      <w:r w:rsidRPr="002D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конкурсном </w:t>
      </w:r>
      <w:r w:rsidRPr="002D0687">
        <w:rPr>
          <w:rFonts w:ascii="Times New Roman" w:hAnsi="Times New Roman" w:cs="Times New Roman"/>
          <w:sz w:val="24"/>
          <w:szCs w:val="24"/>
          <w:lang w:eastAsia="ru-RU"/>
        </w:rPr>
        <w:t xml:space="preserve">отборе </w:t>
      </w:r>
      <w:r w:rsidR="00E3451F">
        <w:rPr>
          <w:rFonts w:ascii="Times New Roman" w:hAnsi="Times New Roman" w:cs="Times New Roman"/>
          <w:sz w:val="24"/>
          <w:szCs w:val="24"/>
          <w:lang w:eastAsia="ru-RU"/>
        </w:rPr>
        <w:t xml:space="preserve">инициативных </w:t>
      </w:r>
      <w:r w:rsidR="00E3451F" w:rsidRPr="002D0687">
        <w:rPr>
          <w:rFonts w:ascii="Times New Roman" w:hAnsi="Times New Roman" w:cs="Times New Roman"/>
          <w:sz w:val="24"/>
          <w:szCs w:val="24"/>
          <w:lang w:eastAsia="ru-RU"/>
        </w:rPr>
        <w:t>проектов</w:t>
      </w:r>
      <w:r w:rsidR="00E3451F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r w:rsidR="00E3451F" w:rsidRPr="000F168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реализации</w:t>
      </w:r>
      <w:r w:rsidR="00E3451F" w:rsidRPr="00BD309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r w:rsidR="00E3451F" w:rsidRPr="00BD309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 территории городских </w:t>
      </w:r>
      <w:r w:rsidR="0016254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округов </w:t>
      </w:r>
      <w:r w:rsidR="00E3451F" w:rsidRPr="00BD309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</w:t>
      </w:r>
      <w:r w:rsidR="00E3451F" w:rsidRPr="00BD309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6473F" w:rsidRDefault="00BD309D" w:rsidP="00162542">
      <w:pPr>
        <w:pStyle w:val="a3"/>
        <w:ind w:firstLine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3451F" w:rsidRPr="00BD309D">
        <w:rPr>
          <w:rFonts w:ascii="Times New Roman" w:hAnsi="Times New Roman" w:cs="Times New Roman"/>
          <w:sz w:val="24"/>
          <w:szCs w:val="24"/>
          <w:lang w:eastAsia="ru-RU"/>
        </w:rPr>
        <w:t>Был представлен</w:t>
      </w:r>
      <w:r w:rsidR="003C6C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6BA9">
        <w:rPr>
          <w:rFonts w:ascii="Times New Roman" w:hAnsi="Times New Roman" w:cs="Times New Roman"/>
          <w:sz w:val="24"/>
          <w:szCs w:val="24"/>
          <w:lang w:eastAsia="ru-RU"/>
        </w:rPr>
        <w:t xml:space="preserve"> инициативный проект, рассмотрена основная </w:t>
      </w:r>
      <w:r w:rsidR="00956BA9" w:rsidRPr="007938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суть проблемы</w:t>
      </w:r>
      <w:r w:rsidR="004B10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высо</w:t>
      </w:r>
      <w:r w:rsidR="001625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кая степень износа прогулочных веранд. </w:t>
      </w:r>
    </w:p>
    <w:p w:rsidR="00162542" w:rsidRDefault="00A6473F" w:rsidP="00162542">
      <w:pPr>
        <w:pStyle w:val="a3"/>
        <w:ind w:firstLine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1625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Черненко В.А. изложила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суть</w:t>
      </w:r>
      <w:r w:rsidR="001625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сложившейся ситуации в учреждении: </w:t>
      </w:r>
    </w:p>
    <w:p w:rsidR="00A6473F" w:rsidRPr="00A6473F" w:rsidRDefault="00162542" w:rsidP="00A6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Pr="00A91A95">
        <w:rPr>
          <w:rFonts w:ascii="Times New Roman" w:hAnsi="Times New Roman" w:cs="Times New Roman"/>
          <w:sz w:val="24"/>
          <w:szCs w:val="24"/>
        </w:rPr>
        <w:t xml:space="preserve">Одним из элементов предметно- пространственной среда территории ДОУ являются прогулочные веранды. Они должны быть доступными и безопасными, предполагающими возможность для уединения, эстетически красивыми и насыщенными. </w:t>
      </w:r>
      <w:r w:rsidR="00A6473F" w:rsidRPr="00A91A95">
        <w:rPr>
          <w:rFonts w:ascii="Times New Roman" w:hAnsi="Times New Roman" w:cs="Times New Roman"/>
          <w:sz w:val="24"/>
          <w:szCs w:val="24"/>
        </w:rPr>
        <w:t xml:space="preserve"> А что у нас? Зданию детского сада более 30 лет. Ремонт теневых навесов</w:t>
      </w:r>
      <w:r w:rsidR="00A6473F" w:rsidRPr="00A6473F">
        <w:rPr>
          <w:rFonts w:ascii="Times New Roman" w:hAnsi="Times New Roman" w:cs="Times New Roman"/>
          <w:sz w:val="24"/>
          <w:szCs w:val="24"/>
        </w:rPr>
        <w:t xml:space="preserve"> не проводился, они находятся в аварийном состоянии: несущие деревянные балки прогнили и прогнулись, шифер разрушен, местами зияют дыры в крыше. Администрация, сотрудники, родители боятся  за безопасность детей. Ведь крыша такой веранды может просто не выдержать нагрузки снежного покрова зимой и обвалиться, да и чистить ее в зимний период очень опасно.</w:t>
      </w:r>
    </w:p>
    <w:p w:rsidR="00162542" w:rsidRPr="00A6473F" w:rsidRDefault="00A6473F" w:rsidP="00162542">
      <w:pPr>
        <w:pStyle w:val="a3"/>
        <w:ind w:firstLine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6473F">
        <w:rPr>
          <w:sz w:val="24"/>
          <w:szCs w:val="24"/>
        </w:rPr>
        <w:t xml:space="preserve"> </w:t>
      </w:r>
      <w:proofErr w:type="gramStart"/>
      <w:r w:rsidR="00162542" w:rsidRPr="00A6473F">
        <w:rPr>
          <w:rFonts w:ascii="Times New Roman" w:hAnsi="Times New Roman" w:cs="Times New Roman"/>
          <w:sz w:val="24"/>
          <w:szCs w:val="24"/>
        </w:rPr>
        <w:t>Те меры, которые предприняты на сегодняшний день, в рамках сложившейся ситуации, а именно: сомнительное перекрытие прохода на веранду сигнальной лентой, ежегодное вливание денежных средств на косметический ремонт теневых навесов, труд со стороны работников и родителей, чтобы хоть как – то, минимально исправить ситуацию я</w:t>
      </w:r>
      <w:r>
        <w:rPr>
          <w:rFonts w:ascii="Times New Roman" w:hAnsi="Times New Roman" w:cs="Times New Roman"/>
          <w:sz w:val="24"/>
          <w:szCs w:val="24"/>
        </w:rPr>
        <w:t>вно недостаточны и неэффективны</w:t>
      </w:r>
      <w:r w:rsidR="00162542" w:rsidRPr="00A647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1088" w:rsidRPr="00A647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End"/>
    </w:p>
    <w:p w:rsidR="00162542" w:rsidRPr="00A6473F" w:rsidRDefault="00162542" w:rsidP="0016254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47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Далее она продолжила: «На лицо и  </w:t>
      </w:r>
      <w:r w:rsidRPr="00A6473F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нарушении, гарантирующие охрану и укрепление здоровья воспитанников, а также нарушения, не побоюсь этого, и  правовой обязанности самого учреждения по предоставлению территории с соответствующими условиями для безопасного пребывания воспитанников в дошкольном учреждении, и, как следствие этого, нарушением вышеуказанного конституционного права</w:t>
      </w:r>
      <w:proofErr w:type="gramStart"/>
      <w:r w:rsidRPr="00A6473F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.</w:t>
      </w:r>
      <w:proofErr w:type="gramEnd"/>
      <w:r w:rsidRPr="00A6473F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A6473F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A6473F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раждан и права воспитанников на санитарно-эпидемиологическое благополучие. </w:t>
      </w:r>
    </w:p>
    <w:p w:rsidR="00AA0365" w:rsidRDefault="001060F5" w:rsidP="00BD309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80D60">
        <w:rPr>
          <w:rFonts w:ascii="Times New Roman" w:hAnsi="Times New Roman" w:cs="Times New Roman"/>
          <w:sz w:val="24"/>
          <w:szCs w:val="24"/>
          <w:lang w:eastAsia="ru-RU"/>
        </w:rPr>
        <w:t>Прошу рассмотреть</w:t>
      </w:r>
      <w:r w:rsidR="00A6473F">
        <w:rPr>
          <w:rFonts w:ascii="Times New Roman" w:hAnsi="Times New Roman" w:cs="Times New Roman"/>
          <w:sz w:val="24"/>
          <w:szCs w:val="24"/>
          <w:lang w:eastAsia="ru-RU"/>
        </w:rPr>
        <w:t xml:space="preserve"> вопрос об </w:t>
      </w:r>
      <w:r w:rsidR="00545841" w:rsidRPr="009B1FD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идентификации проблемы</w:t>
      </w:r>
      <w:r w:rsidR="005458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ее выявления и </w:t>
      </w:r>
      <w:r w:rsidR="00A6473F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возможности завершения</w:t>
      </w:r>
      <w:r w:rsidR="00AA03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47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2950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="00AA0365">
        <w:rPr>
          <w:rFonts w:ascii="Times New Roman" w:hAnsi="Times New Roman" w:cs="Times New Roman"/>
          <w:sz w:val="24"/>
          <w:szCs w:val="24"/>
          <w:lang w:eastAsia="ru-RU"/>
        </w:rPr>
        <w:t>а, начатого в 2023 году</w:t>
      </w:r>
      <w:r w:rsidR="00122950">
        <w:rPr>
          <w:rFonts w:ascii="Times New Roman" w:hAnsi="Times New Roman" w:cs="Times New Roman"/>
          <w:sz w:val="24"/>
          <w:szCs w:val="24"/>
          <w:lang w:eastAsia="ru-RU"/>
        </w:rPr>
        <w:t xml:space="preserve">»,- этими словами закончила свое выступление Черненко В.А.   </w:t>
      </w:r>
    </w:p>
    <w:p w:rsidR="00545841" w:rsidRDefault="00AA0365" w:rsidP="00BD309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2950">
        <w:rPr>
          <w:rFonts w:ascii="Times New Roman" w:hAnsi="Times New Roman" w:cs="Times New Roman"/>
          <w:sz w:val="24"/>
          <w:szCs w:val="24"/>
          <w:lang w:eastAsia="ru-RU"/>
        </w:rPr>
        <w:t xml:space="preserve">Далее были выступления родительской общественности. </w:t>
      </w:r>
    </w:p>
    <w:p w:rsidR="00AA0365" w:rsidRPr="00A91A95" w:rsidRDefault="00545841" w:rsidP="00BD309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2950">
        <w:rPr>
          <w:rFonts w:ascii="Times New Roman" w:hAnsi="Times New Roman" w:cs="Times New Roman"/>
          <w:sz w:val="24"/>
          <w:szCs w:val="24"/>
          <w:lang w:eastAsia="ru-RU"/>
        </w:rPr>
        <w:t>Предс</w:t>
      </w:r>
      <w:r w:rsidR="00956BA9">
        <w:rPr>
          <w:rFonts w:ascii="Times New Roman" w:hAnsi="Times New Roman" w:cs="Times New Roman"/>
          <w:sz w:val="24"/>
          <w:szCs w:val="24"/>
          <w:lang w:eastAsia="ru-RU"/>
        </w:rPr>
        <w:t>едател</w:t>
      </w:r>
      <w:r w:rsidR="00824265">
        <w:rPr>
          <w:rFonts w:ascii="Times New Roman" w:hAnsi="Times New Roman" w:cs="Times New Roman"/>
          <w:sz w:val="24"/>
          <w:szCs w:val="24"/>
          <w:lang w:eastAsia="ru-RU"/>
        </w:rPr>
        <w:t>ем обще</w:t>
      </w:r>
      <w:r w:rsidR="00162542">
        <w:rPr>
          <w:rFonts w:ascii="Times New Roman" w:hAnsi="Times New Roman" w:cs="Times New Roman"/>
          <w:sz w:val="24"/>
          <w:szCs w:val="24"/>
          <w:lang w:eastAsia="ru-RU"/>
        </w:rPr>
        <w:t xml:space="preserve">го собрания Поликарповой Н.Н. </w:t>
      </w:r>
      <w:r w:rsidR="009B00C7">
        <w:rPr>
          <w:rFonts w:ascii="Times New Roman" w:hAnsi="Times New Roman" w:cs="Times New Roman"/>
          <w:sz w:val="24"/>
          <w:szCs w:val="24"/>
          <w:lang w:eastAsia="ru-RU"/>
        </w:rPr>
        <w:t xml:space="preserve"> были представлены подписные листы  респондентов</w:t>
      </w:r>
      <w:r w:rsidR="00D26CCB">
        <w:rPr>
          <w:rFonts w:ascii="Times New Roman" w:hAnsi="Times New Roman" w:cs="Times New Roman"/>
          <w:sz w:val="24"/>
          <w:szCs w:val="24"/>
          <w:lang w:eastAsia="ru-RU"/>
        </w:rPr>
        <w:t xml:space="preserve"> с рядом  проблем в учреждении. Все участники опроса в подписных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листах обозначили одну</w:t>
      </w:r>
      <w:r w:rsidR="00956B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1A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6BA9">
        <w:rPr>
          <w:rFonts w:ascii="Times New Roman" w:hAnsi="Times New Roman" w:cs="Times New Roman"/>
          <w:sz w:val="24"/>
          <w:szCs w:val="24"/>
          <w:lang w:eastAsia="ru-RU"/>
        </w:rPr>
        <w:t xml:space="preserve">–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острая необходимость </w:t>
      </w:r>
      <w:r w:rsidR="00AA0365" w:rsidRPr="00A91A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ремонт</w:t>
      </w:r>
      <w:r w:rsidRPr="00A91A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="00AA0365" w:rsidRPr="00A91A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теневых навесов /прогулочных веранд/ на территории  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физическому развитию детей  № 2 «Калинка» города Новочебоксарска Чувашской Республики</w:t>
      </w:r>
      <w:r w:rsidRPr="00A91A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BD309D" w:rsidRPr="00A91A9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545841" w:rsidRDefault="00AA0365" w:rsidP="00AA036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309D">
        <w:rPr>
          <w:rFonts w:ascii="Times New Roman" w:hAnsi="Times New Roman" w:cs="Times New Roman"/>
          <w:sz w:val="24"/>
          <w:szCs w:val="24"/>
          <w:lang w:eastAsia="ru-RU"/>
        </w:rPr>
        <w:t>Родительской общественн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остью был</w:t>
      </w:r>
      <w:r w:rsidR="00545841">
        <w:rPr>
          <w:rFonts w:ascii="Times New Roman" w:hAnsi="Times New Roman" w:cs="Times New Roman"/>
          <w:sz w:val="24"/>
          <w:szCs w:val="24"/>
          <w:lang w:eastAsia="ru-RU"/>
        </w:rPr>
        <w:t xml:space="preserve">а выявлена проблема 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одобрен втор</w:t>
      </w:r>
      <w:r w:rsidR="00616ABB">
        <w:rPr>
          <w:rFonts w:ascii="Times New Roman" w:hAnsi="Times New Roman" w:cs="Times New Roman"/>
          <w:sz w:val="24"/>
          <w:szCs w:val="24"/>
          <w:lang w:eastAsia="ru-RU"/>
        </w:rPr>
        <w:t xml:space="preserve">ой завершающий этап проекта, </w:t>
      </w:r>
      <w:r w:rsidR="00545841">
        <w:rPr>
          <w:rFonts w:ascii="Times New Roman" w:hAnsi="Times New Roman" w:cs="Times New Roman"/>
          <w:sz w:val="24"/>
          <w:szCs w:val="24"/>
          <w:lang w:eastAsia="ru-RU"/>
        </w:rPr>
        <w:t xml:space="preserve"> в ходе которого она будет решена.</w:t>
      </w:r>
      <w:r w:rsidR="00D26C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27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F170D" w:rsidRDefault="00AE62AF" w:rsidP="00AA036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Затем по данному вопросу продолжила Черненко В.А., она озвучила объем (п</w:t>
      </w:r>
      <w:r w:rsidR="00A91A95">
        <w:rPr>
          <w:rFonts w:ascii="Times New Roman" w:hAnsi="Times New Roman" w:cs="Times New Roman"/>
          <w:sz w:val="24"/>
          <w:szCs w:val="24"/>
          <w:lang w:eastAsia="ru-RU"/>
        </w:rPr>
        <w:t xml:space="preserve">араметры) данного проекта,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обозначена задача – составление сметной документации, исходя из параметров.</w:t>
      </w:r>
      <w:r w:rsidR="008F170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BD309D" w:rsidRDefault="00BD309D" w:rsidP="008F170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70D" w:rsidRPr="00BD309D" w:rsidRDefault="00D26CCB" w:rsidP="008F170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309D">
        <w:rPr>
          <w:rFonts w:ascii="Times New Roman" w:hAnsi="Times New Roman" w:cs="Times New Roman"/>
          <w:b/>
          <w:sz w:val="24"/>
          <w:szCs w:val="24"/>
          <w:lang w:eastAsia="ru-RU"/>
        </w:rPr>
        <w:t>Было принят</w:t>
      </w:r>
      <w:r w:rsidR="00545841">
        <w:rPr>
          <w:rFonts w:ascii="Times New Roman" w:hAnsi="Times New Roman" w:cs="Times New Roman"/>
          <w:b/>
          <w:sz w:val="24"/>
          <w:szCs w:val="24"/>
          <w:lang w:eastAsia="ru-RU"/>
        </w:rPr>
        <w:t>о решение</w:t>
      </w:r>
      <w:r w:rsidRPr="00BD30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5841" w:rsidRDefault="00545841" w:rsidP="008F170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309D" w:rsidRDefault="008F170D" w:rsidP="008F170D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0365">
        <w:rPr>
          <w:rFonts w:ascii="Times New Roman" w:hAnsi="Times New Roman" w:cs="Times New Roman"/>
          <w:sz w:val="24"/>
          <w:szCs w:val="24"/>
          <w:lang w:eastAsia="ru-RU"/>
        </w:rPr>
        <w:t>Продолжение данного</w:t>
      </w:r>
      <w:r w:rsidR="00D26C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0365">
        <w:rPr>
          <w:rFonts w:ascii="Times New Roman" w:hAnsi="Times New Roman" w:cs="Times New Roman"/>
          <w:sz w:val="24"/>
          <w:szCs w:val="24"/>
          <w:lang w:eastAsia="ru-RU"/>
        </w:rPr>
        <w:t>инициативного</w:t>
      </w:r>
      <w:r w:rsidR="00BD30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6CCB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="00AA036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26C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0365">
        <w:rPr>
          <w:rFonts w:ascii="Times New Roman" w:hAnsi="Times New Roman" w:cs="Times New Roman"/>
          <w:sz w:val="24"/>
          <w:szCs w:val="24"/>
          <w:lang w:eastAsia="ru-RU"/>
        </w:rPr>
        <w:t>очень важно</w:t>
      </w:r>
      <w:r>
        <w:rPr>
          <w:rFonts w:ascii="Times New Roman" w:hAnsi="Times New Roman" w:cs="Times New Roman"/>
          <w:sz w:val="24"/>
          <w:szCs w:val="24"/>
          <w:lang w:eastAsia="ru-RU"/>
        </w:rPr>
        <w:t>, обусловлен</w:t>
      </w:r>
      <w:r w:rsidR="00AA0365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результатами опроса родительской общественности по определению  острой проблемы </w:t>
      </w:r>
      <w:r w:rsidRPr="002D06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инфраструктуры </w:t>
      </w:r>
      <w:r w:rsidRPr="002D0687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физическому развитию детей № 2 «Калинка» </w:t>
      </w:r>
      <w:r w:rsidRPr="002D0687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города Новочебоксарска Чувашской Республики.</w:t>
      </w:r>
      <w:r w:rsidR="00BD30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45841" w:rsidRDefault="00545841" w:rsidP="008F170D">
      <w:pPr>
        <w:pStyle w:val="a3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F170D" w:rsidRPr="00545841" w:rsidRDefault="00545841" w:rsidP="008F170D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58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BD309D" w:rsidRPr="005458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Принять данный </w:t>
      </w:r>
      <w:r w:rsidR="00A91A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309D" w:rsidRPr="0054584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</w:t>
      </w:r>
      <w:r w:rsidR="00A91A95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F170D" w:rsidRDefault="008F170D" w:rsidP="008F170D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5841" w:rsidRDefault="008F170D" w:rsidP="008F170D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 Составить сметную документации,</w:t>
      </w:r>
      <w:r w:rsidR="002876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исходя из параметров проблем</w:t>
      </w:r>
      <w:r w:rsidR="0054584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и принять ее на заключительном собрании родителей. </w:t>
      </w:r>
    </w:p>
    <w:p w:rsidR="008F170D" w:rsidRDefault="009B1FD6" w:rsidP="008F170D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провед</w:t>
      </w:r>
      <w:r w:rsidR="00B91A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ения  заключительного собрания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AA0365">
        <w:rPr>
          <w:rFonts w:ascii="Times New Roman" w:hAnsi="Times New Roman" w:cs="Times New Roman"/>
          <w:sz w:val="24"/>
          <w:szCs w:val="24"/>
        </w:rPr>
        <w:t xml:space="preserve"> 20</w:t>
      </w:r>
      <w:r w:rsidR="00B91A6E">
        <w:rPr>
          <w:rFonts w:ascii="Times New Roman" w:hAnsi="Times New Roman" w:cs="Times New Roman"/>
          <w:sz w:val="24"/>
          <w:szCs w:val="24"/>
        </w:rPr>
        <w:t>.12</w:t>
      </w:r>
      <w:r w:rsidR="00AA0365">
        <w:rPr>
          <w:rFonts w:ascii="Times New Roman" w:hAnsi="Times New Roman" w:cs="Times New Roman"/>
          <w:sz w:val="24"/>
          <w:szCs w:val="24"/>
        </w:rPr>
        <w:t>.2023</w:t>
      </w:r>
      <w:r w:rsidR="00B91A6E">
        <w:rPr>
          <w:rFonts w:ascii="Times New Roman" w:hAnsi="Times New Roman" w:cs="Times New Roman"/>
          <w:sz w:val="24"/>
          <w:szCs w:val="24"/>
        </w:rPr>
        <w:t xml:space="preserve"> </w:t>
      </w:r>
      <w:r w:rsidR="00B91A6E" w:rsidRPr="007E66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D309D" w:rsidRDefault="008F170D" w:rsidP="00BD309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D26C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56D8C" w:rsidRPr="00BD309D" w:rsidRDefault="00BD309D" w:rsidP="00BD309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856D8C" w:rsidRPr="002D0687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существу информации замечаний и вопросов не поступило.</w:t>
      </w:r>
    </w:p>
    <w:p w:rsidR="00856D8C" w:rsidRPr="002D0687" w:rsidRDefault="00856D8C" w:rsidP="00856D8C">
      <w:pPr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856D8C" w:rsidRPr="002D0687" w:rsidRDefault="00856D8C" w:rsidP="00856D8C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0687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 был поставлен на голосование.</w:t>
      </w:r>
    </w:p>
    <w:p w:rsidR="00856D8C" w:rsidRPr="002D0687" w:rsidRDefault="00856D8C" w:rsidP="00856D8C">
      <w:pPr>
        <w:pStyle w:val="a3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856D8C" w:rsidRPr="002D0687" w:rsidRDefault="00856D8C" w:rsidP="00856D8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</w:t>
      </w:r>
      <w:r w:rsidR="002D0687" w:rsidRPr="002D0687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="00E765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ОСОВАЛИ:  единогласно: за -  750</w:t>
      </w:r>
      <w:r w:rsidRPr="002D068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воздержались – 0.</w:t>
      </w:r>
    </w:p>
    <w:p w:rsidR="00856D8C" w:rsidRPr="002D0687" w:rsidRDefault="00856D8C" w:rsidP="00856D8C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309D" w:rsidRPr="00441F95" w:rsidRDefault="00BD309D" w:rsidP="00BD30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6D8C" w:rsidRDefault="00856D8C" w:rsidP="00856D8C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1FD6" w:rsidRPr="002D0687" w:rsidRDefault="009B1FD6" w:rsidP="00856D8C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6D8C" w:rsidRPr="002D0687" w:rsidRDefault="00856D8C" w:rsidP="00856D8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________________________</w:t>
      </w:r>
      <w:r w:rsidR="00AA0365">
        <w:rPr>
          <w:rFonts w:ascii="Times New Roman" w:hAnsi="Times New Roman" w:cs="Times New Roman"/>
          <w:sz w:val="24"/>
          <w:szCs w:val="24"/>
          <w:lang w:eastAsia="ru-RU"/>
        </w:rPr>
        <w:t xml:space="preserve"> Поликарпова Наталия Николаевна</w:t>
      </w:r>
      <w:r w:rsidRPr="002D06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56D8C" w:rsidRPr="002D0687" w:rsidRDefault="00856D8C" w:rsidP="00856D8C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6D8C" w:rsidRPr="002D0687" w:rsidRDefault="00856D8C" w:rsidP="00856D8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8C" w:rsidRDefault="00856D8C" w:rsidP="00856D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D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Секретарь___________________________</w:t>
      </w:r>
      <w:r w:rsidRPr="002D06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0365">
        <w:rPr>
          <w:rFonts w:ascii="Times New Roman" w:hAnsi="Times New Roman" w:cs="Times New Roman"/>
          <w:sz w:val="24"/>
          <w:szCs w:val="24"/>
          <w:lang w:eastAsia="ru-RU"/>
        </w:rPr>
        <w:t>Иванова Татьяна Николаевна</w:t>
      </w:r>
      <w:r w:rsidRPr="002D06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D309D" w:rsidRDefault="00BD309D" w:rsidP="00856D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09D" w:rsidRDefault="00BD309D" w:rsidP="00856D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09D" w:rsidRDefault="00BD309D" w:rsidP="00856D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09D" w:rsidRDefault="00BD309D" w:rsidP="00856D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09D" w:rsidRDefault="00BD309D" w:rsidP="00856D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09D" w:rsidRPr="00441F95" w:rsidRDefault="00BD309D" w:rsidP="00BD309D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41F9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91A95" w:rsidRDefault="00BD309D" w:rsidP="00E765FA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41F95">
        <w:rPr>
          <w:rFonts w:ascii="Times New Roman" w:hAnsi="Times New Roman" w:cs="Times New Roman"/>
          <w:sz w:val="24"/>
          <w:szCs w:val="24"/>
        </w:rPr>
        <w:t xml:space="preserve">  </w:t>
      </w:r>
      <w:r w:rsidR="00E765F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765FA" w:rsidRDefault="00E765FA" w:rsidP="00E765FA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765FA" w:rsidRDefault="00E765FA" w:rsidP="00E765FA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1A95" w:rsidRDefault="00A91A95" w:rsidP="00856D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04E9" w:rsidRDefault="004427C5" w:rsidP="00AA0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4427C5" w:rsidRDefault="000F168A" w:rsidP="0044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(заключительного) </w:t>
      </w:r>
      <w:r w:rsidR="00442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427C5" w:rsidRDefault="000F168A" w:rsidP="004427C5">
      <w:pPr>
        <w:pStyle w:val="2"/>
        <w:ind w:left="0" w:firstLine="0"/>
        <w:jc w:val="center"/>
        <w:rPr>
          <w:szCs w:val="24"/>
        </w:rPr>
      </w:pPr>
      <w:r>
        <w:rPr>
          <w:szCs w:val="24"/>
        </w:rPr>
        <w:t>общего собрания родителей</w:t>
      </w:r>
      <w:r w:rsidR="004427C5" w:rsidRPr="00CD089F">
        <w:rPr>
          <w:szCs w:val="24"/>
        </w:rPr>
        <w:t xml:space="preserve"> </w:t>
      </w:r>
      <w:r w:rsidR="004427C5" w:rsidRPr="00266F17">
        <w:rPr>
          <w:szCs w:val="24"/>
        </w:rPr>
        <w:t xml:space="preserve">от </w:t>
      </w:r>
      <w:r w:rsidR="00AA0365">
        <w:rPr>
          <w:szCs w:val="24"/>
        </w:rPr>
        <w:t>20</w:t>
      </w:r>
      <w:r w:rsidR="004427C5" w:rsidRPr="00FE0C1E">
        <w:rPr>
          <w:szCs w:val="24"/>
        </w:rPr>
        <w:t xml:space="preserve"> </w:t>
      </w:r>
      <w:r w:rsidR="006D3DF8">
        <w:rPr>
          <w:szCs w:val="24"/>
        </w:rPr>
        <w:t>декабря</w:t>
      </w:r>
      <w:r w:rsidR="00AA0365">
        <w:rPr>
          <w:szCs w:val="24"/>
        </w:rPr>
        <w:t xml:space="preserve">  2023</w:t>
      </w:r>
      <w:r w:rsidR="004427C5">
        <w:rPr>
          <w:szCs w:val="24"/>
        </w:rPr>
        <w:t xml:space="preserve"> г.</w:t>
      </w:r>
      <w:r w:rsidR="004427C5" w:rsidRPr="00266F17">
        <w:rPr>
          <w:szCs w:val="24"/>
        </w:rPr>
        <w:t xml:space="preserve"> № </w:t>
      </w:r>
      <w:r w:rsidR="006D3DF8">
        <w:rPr>
          <w:szCs w:val="24"/>
        </w:rPr>
        <w:t>5</w:t>
      </w:r>
    </w:p>
    <w:p w:rsidR="004B1088" w:rsidRDefault="004427C5" w:rsidP="004427C5">
      <w:pPr>
        <w:pStyle w:val="2"/>
        <w:ind w:left="0" w:firstLine="0"/>
        <w:jc w:val="center"/>
        <w:rPr>
          <w:szCs w:val="24"/>
        </w:rPr>
      </w:pPr>
      <w:r>
        <w:rPr>
          <w:szCs w:val="24"/>
        </w:rPr>
        <w:t xml:space="preserve">муниципального бюджетного дошкольного образовательного учреждения </w:t>
      </w:r>
    </w:p>
    <w:p w:rsidR="00015711" w:rsidRDefault="004427C5" w:rsidP="004427C5">
      <w:pPr>
        <w:pStyle w:val="2"/>
        <w:ind w:left="0" w:firstLine="0"/>
        <w:jc w:val="center"/>
        <w:rPr>
          <w:szCs w:val="24"/>
        </w:rPr>
      </w:pPr>
      <w:r>
        <w:rPr>
          <w:szCs w:val="24"/>
        </w:rPr>
        <w:t xml:space="preserve">«Детский сад общеразвивающего вида с приоритетным осуществлением деятельности по физическому развитию детей № 2 «Калинка» </w:t>
      </w:r>
    </w:p>
    <w:p w:rsidR="004427C5" w:rsidRDefault="004427C5" w:rsidP="00015711">
      <w:pPr>
        <w:pStyle w:val="2"/>
        <w:ind w:left="0" w:firstLine="0"/>
        <w:jc w:val="center"/>
        <w:rPr>
          <w:szCs w:val="24"/>
        </w:rPr>
      </w:pPr>
      <w:r>
        <w:rPr>
          <w:szCs w:val="24"/>
        </w:rPr>
        <w:t xml:space="preserve">города Новочебоксарска </w:t>
      </w:r>
      <w:r w:rsidR="00015711">
        <w:rPr>
          <w:szCs w:val="24"/>
        </w:rPr>
        <w:t xml:space="preserve"> </w:t>
      </w:r>
      <w:r>
        <w:rPr>
          <w:szCs w:val="24"/>
        </w:rPr>
        <w:t>Чувашской Республики</w:t>
      </w:r>
    </w:p>
    <w:p w:rsidR="004427C5" w:rsidRPr="00CD089F" w:rsidRDefault="004427C5" w:rsidP="004427C5">
      <w:pPr>
        <w:pStyle w:val="2"/>
        <w:ind w:left="0" w:firstLine="0"/>
        <w:jc w:val="center"/>
        <w:rPr>
          <w:sz w:val="20"/>
        </w:rPr>
      </w:pPr>
    </w:p>
    <w:p w:rsidR="004427C5" w:rsidRDefault="004427C5" w:rsidP="004427C5">
      <w:pPr>
        <w:pStyle w:val="2"/>
        <w:ind w:left="0" w:firstLine="0"/>
        <w:jc w:val="center"/>
        <w:rPr>
          <w:szCs w:val="24"/>
        </w:rPr>
      </w:pPr>
    </w:p>
    <w:p w:rsidR="00E765FA" w:rsidRPr="004427C5" w:rsidRDefault="00E765FA" w:rsidP="00E765FA">
      <w:pPr>
        <w:pStyle w:val="2"/>
        <w:ind w:left="0" w:firstLine="0"/>
        <w:jc w:val="left"/>
        <w:rPr>
          <w:szCs w:val="24"/>
        </w:rPr>
      </w:pPr>
      <w:r>
        <w:rPr>
          <w:szCs w:val="24"/>
        </w:rPr>
        <w:t xml:space="preserve">Всего родителей  –   750 человек </w:t>
      </w:r>
    </w:p>
    <w:p w:rsidR="004427C5" w:rsidRPr="004427C5" w:rsidRDefault="00E765FA" w:rsidP="004427C5">
      <w:pPr>
        <w:pStyle w:val="2"/>
        <w:ind w:left="0" w:firstLine="0"/>
        <w:jc w:val="left"/>
        <w:rPr>
          <w:szCs w:val="24"/>
        </w:rPr>
      </w:pPr>
      <w:r>
        <w:rPr>
          <w:szCs w:val="24"/>
        </w:rPr>
        <w:t>Присутствовали –    750</w:t>
      </w:r>
      <w:r w:rsidR="006D3DF8">
        <w:rPr>
          <w:szCs w:val="24"/>
        </w:rPr>
        <w:t xml:space="preserve"> человек</w:t>
      </w:r>
      <w:r w:rsidR="004427C5">
        <w:rPr>
          <w:szCs w:val="24"/>
        </w:rPr>
        <w:t xml:space="preserve"> </w:t>
      </w:r>
    </w:p>
    <w:p w:rsidR="004427C5" w:rsidRPr="007D3324" w:rsidRDefault="004427C5" w:rsidP="0044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7C5" w:rsidRPr="00123CC0" w:rsidRDefault="004427C5" w:rsidP="004427C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427C5" w:rsidRDefault="004427C5" w:rsidP="004427C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Повестка дня: </w:t>
      </w:r>
    </w:p>
    <w:p w:rsidR="004427C5" w:rsidRPr="00123CC0" w:rsidRDefault="004427C5" w:rsidP="004427C5">
      <w:pPr>
        <w:pStyle w:val="a3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4427C5" w:rsidRDefault="004427C5" w:rsidP="004427C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0F16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1FD6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0F16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6C3D">
        <w:rPr>
          <w:rFonts w:ascii="Times New Roman" w:hAnsi="Times New Roman" w:cs="Times New Roman"/>
          <w:sz w:val="24"/>
          <w:szCs w:val="24"/>
          <w:lang w:eastAsia="ru-RU"/>
        </w:rPr>
        <w:t>поддержке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1FD6">
        <w:rPr>
          <w:rFonts w:ascii="Times New Roman" w:hAnsi="Times New Roman" w:cs="Times New Roman"/>
          <w:sz w:val="24"/>
          <w:szCs w:val="24"/>
          <w:lang w:eastAsia="ru-RU"/>
        </w:rPr>
        <w:t xml:space="preserve"> инициативного проекта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 параметрам</w:t>
      </w:r>
      <w:r w:rsidR="004D3A11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, обозначенными в сметной документации</w:t>
      </w:r>
      <w:r w:rsidR="003C6C3D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3C6C3D">
        <w:rPr>
          <w:rFonts w:ascii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="003C6C3D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проекта  </w:t>
      </w:r>
      <w:r w:rsidR="003C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</w:t>
      </w:r>
      <w:r w:rsidR="003C6C3D" w:rsidRPr="000857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средств</w:t>
      </w:r>
    </w:p>
    <w:p w:rsidR="004427C5" w:rsidRDefault="00A91A95" w:rsidP="004427C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4427C5">
        <w:rPr>
          <w:rFonts w:ascii="Times New Roman" w:hAnsi="Times New Roman" w:cs="Times New Roman"/>
          <w:sz w:val="24"/>
          <w:szCs w:val="24"/>
          <w:lang w:eastAsia="ru-RU"/>
        </w:rPr>
        <w:t xml:space="preserve"> Об участии в конкурсном отборе инициативных проектов </w:t>
      </w:r>
      <w:r w:rsidR="004427C5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="004427C5" w:rsidRPr="00441F95">
        <w:rPr>
          <w:rFonts w:ascii="Times New Roman" w:hAnsi="Times New Roman" w:cs="Times New Roman"/>
          <w:sz w:val="24"/>
          <w:szCs w:val="24"/>
        </w:rPr>
        <w:t>на территории городских и сельских</w:t>
      </w:r>
      <w:r w:rsidR="004427C5" w:rsidRPr="004427C5">
        <w:rPr>
          <w:rFonts w:ascii="Times New Roman" w:hAnsi="Times New Roman" w:cs="Times New Roman"/>
          <w:sz w:val="24"/>
          <w:szCs w:val="24"/>
        </w:rPr>
        <w:t xml:space="preserve"> </w:t>
      </w:r>
      <w:r w:rsidR="004427C5" w:rsidRPr="00441F95">
        <w:rPr>
          <w:rFonts w:ascii="Times New Roman" w:hAnsi="Times New Roman" w:cs="Times New Roman"/>
          <w:sz w:val="24"/>
          <w:szCs w:val="24"/>
        </w:rPr>
        <w:t>поселений, муниципальных районов</w:t>
      </w:r>
      <w:r w:rsidR="004427C5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4427C5" w:rsidRPr="00085730" w:rsidRDefault="004427C5" w:rsidP="004427C5">
      <w:pPr>
        <w:pStyle w:val="a3"/>
        <w:ind w:firstLine="360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AA0365" w:rsidRDefault="00D967D4" w:rsidP="0044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27C5" w:rsidRPr="00A9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70A15" w:rsidRPr="00A9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427C5" w:rsidRPr="00A91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</w:t>
      </w:r>
      <w:r w:rsidR="0044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Черненко В.А.., заведующего,  которая  представила  на обсуждение присутствующих</w:t>
      </w:r>
      <w:r w:rsidR="0028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DF8" w:rsidRPr="002D06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AA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–  дом радости», </w:t>
      </w:r>
      <w:r w:rsidR="00AA0365" w:rsidRPr="0016254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AA0365" w:rsidRPr="0016254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en-US"/>
        </w:rPr>
        <w:t>II</w:t>
      </w:r>
      <w:r w:rsidR="00AA0365" w:rsidRPr="0016254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– завершающий этап),</w:t>
      </w:r>
      <w:r w:rsidR="00AA0365" w:rsidRPr="001625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A0365" w:rsidRPr="0016254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ремонт  теневых навесов /прогулочных веранд/ на территории</w:t>
      </w:r>
      <w:r w:rsidR="00AA0365" w:rsidRPr="00B963E0">
        <w:rPr>
          <w:color w:val="000000" w:themeColor="text1"/>
          <w:spacing w:val="2"/>
          <w:sz w:val="24"/>
          <w:szCs w:val="24"/>
          <w:u w:val="single"/>
        </w:rPr>
        <w:t xml:space="preserve"> </w:t>
      </w:r>
      <w:r w:rsidR="006D3DF8">
        <w:rPr>
          <w:rFonts w:ascii="Times New Roman" w:hAnsi="Times New Roman" w:cs="Times New Roman"/>
          <w:sz w:val="24"/>
          <w:szCs w:val="24"/>
        </w:rPr>
        <w:t>муниципального</w:t>
      </w:r>
      <w:r w:rsidR="006D3DF8" w:rsidRPr="002D0687">
        <w:rPr>
          <w:rFonts w:ascii="Times New Roman" w:hAnsi="Times New Roman" w:cs="Times New Roman"/>
          <w:sz w:val="24"/>
          <w:szCs w:val="24"/>
        </w:rPr>
        <w:t xml:space="preserve"> бюдже</w:t>
      </w:r>
      <w:r w:rsidR="006D3DF8">
        <w:rPr>
          <w:rFonts w:ascii="Times New Roman" w:hAnsi="Times New Roman" w:cs="Times New Roman"/>
          <w:sz w:val="24"/>
          <w:szCs w:val="24"/>
        </w:rPr>
        <w:t>тного дошкольного образовательного учреждения</w:t>
      </w:r>
      <w:r w:rsidR="006D3DF8" w:rsidRPr="002D0687">
        <w:rPr>
          <w:rFonts w:ascii="Times New Roman" w:hAnsi="Times New Roman" w:cs="Times New Roman"/>
          <w:sz w:val="24"/>
          <w:szCs w:val="24"/>
        </w:rPr>
        <w:t xml:space="preserve"> «Детский сад общеразвивающего вида с приоритетным осуществлением деятельности по физическому развитию детей № 2 «Калинка» </w:t>
      </w:r>
      <w:r w:rsidR="006D3DF8" w:rsidRPr="002D06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Новочебоксарска Чувашской Республики</w:t>
      </w:r>
      <w:r w:rsidR="002E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обозначив основные параметры проекта. </w:t>
      </w:r>
      <w:proofErr w:type="gramEnd"/>
    </w:p>
    <w:p w:rsidR="000F168A" w:rsidRDefault="00AA0365" w:rsidP="0044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52E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познакомил</w:t>
      </w:r>
      <w:r w:rsidR="002E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</w:t>
      </w:r>
      <w:r w:rsidR="00286F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со сметной документацией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9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ремонту теневых навесов </w:t>
      </w:r>
      <w:r w:rsidRPr="0016254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/прогулочных веранд/ на территории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МБДОУ «Детский сад № 2 «Калинка»</w:t>
      </w:r>
      <w:r w:rsidR="00383E8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составляет </w:t>
      </w:r>
      <w:r w:rsidR="002E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A54">
        <w:rPr>
          <w:rFonts w:ascii="Times New Roman" w:eastAsia="Times New Roman" w:hAnsi="Times New Roman" w:cs="Times New Roman"/>
          <w:sz w:val="24"/>
          <w:szCs w:val="24"/>
          <w:lang w:eastAsia="ru-RU"/>
        </w:rPr>
        <w:t>2 741 182,00 руб.</w:t>
      </w:r>
    </w:p>
    <w:p w:rsidR="00071A54" w:rsidRDefault="002E04E9" w:rsidP="0044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="0047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Черненко В.А. </w:t>
      </w:r>
      <w:r w:rsidR="004427C5" w:rsidRPr="00494A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предложила</w:t>
      </w:r>
      <w:r w:rsidR="0044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общего собрания  рассмотреть вопрос о</w:t>
      </w:r>
      <w:r w:rsidR="0047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участия инициативного проекта</w:t>
      </w:r>
      <w:r w:rsidR="0044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конкурсном </w:t>
      </w:r>
      <w:r w:rsidR="00470A15">
        <w:rPr>
          <w:rFonts w:ascii="Times New Roman" w:hAnsi="Times New Roman" w:cs="Times New Roman"/>
          <w:sz w:val="24"/>
          <w:szCs w:val="24"/>
          <w:lang w:eastAsia="ru-RU"/>
        </w:rPr>
        <w:t xml:space="preserve">отборе для </w:t>
      </w:r>
      <w:r w:rsidR="004427C5">
        <w:rPr>
          <w:rFonts w:ascii="Times New Roman" w:hAnsi="Times New Roman" w:cs="Times New Roman"/>
          <w:sz w:val="24"/>
          <w:szCs w:val="24"/>
          <w:lang w:eastAsia="ru-RU"/>
        </w:rPr>
        <w:t>развития</w:t>
      </w:r>
      <w:r w:rsidR="00470A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0A15" w:rsidRPr="00BD309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r w:rsidR="00470A15" w:rsidRPr="00BD309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 </w:t>
      </w:r>
      <w:r w:rsidR="00071A5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территории городских округов</w:t>
      </w:r>
      <w:r w:rsidR="00470A15" w:rsidRPr="00BD309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</w:t>
      </w:r>
      <w:r w:rsidR="00470A1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427C5" w:rsidRDefault="00071A54" w:rsidP="0044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470A15">
        <w:rPr>
          <w:rFonts w:ascii="Times New Roman" w:hAnsi="Times New Roman" w:cs="Times New Roman"/>
          <w:sz w:val="24"/>
          <w:szCs w:val="24"/>
          <w:lang w:eastAsia="ru-RU"/>
        </w:rPr>
        <w:t>Было отмечено</w:t>
      </w:r>
      <w:r w:rsidR="004427C5">
        <w:rPr>
          <w:rFonts w:ascii="Times New Roman" w:hAnsi="Times New Roman" w:cs="Times New Roman"/>
          <w:sz w:val="24"/>
          <w:szCs w:val="24"/>
          <w:lang w:eastAsia="ru-RU"/>
        </w:rPr>
        <w:t xml:space="preserve">, что для участия необходимо </w:t>
      </w:r>
      <w:proofErr w:type="spellStart"/>
      <w:r w:rsidR="004427C5">
        <w:rPr>
          <w:rFonts w:ascii="Times New Roman" w:hAnsi="Times New Roman" w:cs="Times New Roman"/>
          <w:sz w:val="24"/>
          <w:szCs w:val="24"/>
          <w:lang w:eastAsia="ru-RU"/>
        </w:rPr>
        <w:t>софинансировать</w:t>
      </w:r>
      <w:proofErr w:type="spellEnd"/>
      <w:r w:rsidR="004427C5">
        <w:rPr>
          <w:rFonts w:ascii="Times New Roman" w:hAnsi="Times New Roman" w:cs="Times New Roman"/>
          <w:sz w:val="24"/>
          <w:szCs w:val="24"/>
          <w:lang w:eastAsia="ru-RU"/>
        </w:rPr>
        <w:t xml:space="preserve"> данный проект в размере</w:t>
      </w:r>
      <w:r w:rsidR="00287641">
        <w:rPr>
          <w:rFonts w:ascii="Times New Roman" w:hAnsi="Times New Roman" w:cs="Times New Roman"/>
          <w:sz w:val="24"/>
          <w:szCs w:val="24"/>
          <w:lang w:eastAsia="ru-RU"/>
        </w:rPr>
        <w:t xml:space="preserve"> 15% из внебюджетных средств</w:t>
      </w:r>
      <w:r w:rsidR="004427C5">
        <w:rPr>
          <w:rFonts w:ascii="Times New Roman" w:hAnsi="Times New Roman" w:cs="Times New Roman"/>
          <w:sz w:val="24"/>
          <w:szCs w:val="24"/>
          <w:lang w:eastAsia="ru-RU"/>
        </w:rPr>
        <w:t xml:space="preserve">, что </w:t>
      </w:r>
      <w:r w:rsidR="004427C5" w:rsidRPr="00D967D4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071A54">
        <w:rPr>
          <w:rFonts w:ascii="Times New Roman" w:hAnsi="Times New Roman" w:cs="Times New Roman"/>
          <w:color w:val="000000" w:themeColor="text1"/>
          <w:sz w:val="24"/>
          <w:szCs w:val="24"/>
        </w:rPr>
        <w:t>411 177</w:t>
      </w:r>
      <w:r w:rsidRPr="00071A54">
        <w:rPr>
          <w:rFonts w:ascii="Times New Roman" w:hAnsi="Times New Roman" w:cs="Times New Roman"/>
          <w:color w:val="000000"/>
          <w:sz w:val="24"/>
          <w:szCs w:val="24"/>
        </w:rPr>
        <w:t xml:space="preserve"> (четыреста одиннадцать тысяч сто семьдесят семь рублей) 30 копеек  </w:t>
      </w:r>
      <w:r w:rsidR="004427C5" w:rsidRPr="00D96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826E7" w:rsidRPr="00D9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7C5" w:rsidRPr="00D9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суммы  сметной документации</w:t>
      </w:r>
      <w:r w:rsidR="0029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38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ремонту </w:t>
      </w:r>
      <w:r w:rsidR="0029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теневых навесов </w:t>
      </w:r>
      <w:r w:rsidRPr="0016254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/прогулочных веранд/ на территории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МБДОУ «Детский сад № 2.</w:t>
      </w:r>
    </w:p>
    <w:p w:rsidR="00383E83" w:rsidRDefault="00470A15" w:rsidP="0044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8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родительского собрания были выступления родителей. Они отметили, что смета составлена грамотно, предусмотрены все виды работ</w:t>
      </w:r>
      <w:r w:rsidR="0055593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необходи</w:t>
      </w:r>
      <w:r w:rsidR="00291A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 проведении ремонтных работ</w:t>
      </w:r>
      <w:r w:rsidR="0038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теневых навесов</w:t>
      </w:r>
      <w:r w:rsidR="005559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1B69" w:rsidRDefault="00383E83" w:rsidP="0044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61B6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положитель</w:t>
      </w:r>
      <w:r w:rsidR="00F91C2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 отзывы</w:t>
      </w:r>
      <w:r w:rsidR="00B6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возможности </w:t>
      </w:r>
      <w:proofErr w:type="spellStart"/>
      <w:r w:rsidR="00B61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B6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значимого инициативного проекта</w:t>
      </w:r>
      <w:r w:rsidR="0028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учреждения</w:t>
      </w:r>
      <w:r w:rsidR="00B6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внебюджетных средств. </w:t>
      </w:r>
    </w:p>
    <w:p w:rsidR="00B61B69" w:rsidRDefault="00383E83" w:rsidP="00B61B6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6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заключительного собрания пришли к выводу  о необходимости  </w:t>
      </w:r>
      <w:r w:rsidR="00C97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</w:t>
      </w:r>
      <w:r w:rsidR="00B6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B69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конкурсном отборе инициативных проектов </w:t>
      </w:r>
      <w:r w:rsidR="00B61B69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="00B61B69" w:rsidRPr="00441F95">
        <w:rPr>
          <w:rFonts w:ascii="Times New Roman" w:hAnsi="Times New Roman" w:cs="Times New Roman"/>
          <w:sz w:val="24"/>
          <w:szCs w:val="24"/>
        </w:rPr>
        <w:t>на</w:t>
      </w:r>
      <w:r w:rsidR="00071A54">
        <w:rPr>
          <w:rFonts w:ascii="Times New Roman" w:hAnsi="Times New Roman" w:cs="Times New Roman"/>
          <w:sz w:val="24"/>
          <w:szCs w:val="24"/>
        </w:rPr>
        <w:t xml:space="preserve"> территории городских  округов</w:t>
      </w:r>
      <w:r w:rsidR="00B61B69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F91C22" w:rsidRDefault="00F91C22" w:rsidP="00F91C2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91C22" w:rsidRPr="00F91C22" w:rsidRDefault="00F91C22" w:rsidP="00F91C22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C9775E" w:rsidRDefault="00C9775E" w:rsidP="00F91C2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967D4" w:rsidRDefault="00C9775E" w:rsidP="00C9775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 Поддержать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инициативный </w:t>
      </w:r>
      <w:r w:rsidRPr="009B1FD6">
        <w:rPr>
          <w:rFonts w:ascii="Times New Roman" w:hAnsi="Times New Roman" w:cs="Times New Roman"/>
          <w:sz w:val="24"/>
          <w:szCs w:val="24"/>
          <w:lang w:eastAsia="ru-RU"/>
        </w:rPr>
        <w:t xml:space="preserve"> проект</w:t>
      </w:r>
      <w:r w:rsidR="00D967D4">
        <w:rPr>
          <w:rFonts w:ascii="Times New Roman" w:hAnsi="Times New Roman" w:cs="Times New Roman"/>
          <w:sz w:val="24"/>
          <w:szCs w:val="24"/>
          <w:lang w:eastAsia="ru-RU"/>
        </w:rPr>
        <w:t xml:space="preserve"> «Детский сад - дом радости»  </w:t>
      </w:r>
      <w:r w:rsidR="0007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–  дом радости», </w:t>
      </w:r>
      <w:r w:rsidR="00071A54" w:rsidRPr="0016254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071A54" w:rsidRPr="0016254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en-US"/>
        </w:rPr>
        <w:t>II</w:t>
      </w:r>
      <w:r w:rsidR="00071A54" w:rsidRPr="0016254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– завершающий этап),</w:t>
      </w:r>
      <w:r w:rsidR="00071A54" w:rsidRPr="001625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71A54" w:rsidRPr="0016254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ремонт  теневых навесов /прогулочных веранд/ на территории</w:t>
      </w:r>
      <w:r w:rsidR="00071A54" w:rsidRPr="00071A5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071A5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МБДОУ «Детский сад № 2.</w:t>
      </w:r>
    </w:p>
    <w:p w:rsidR="00F91C22" w:rsidRPr="00D967D4" w:rsidRDefault="00D967D4" w:rsidP="00C977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  </w:t>
      </w:r>
      <w:r w:rsidR="00F91C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</w:t>
      </w:r>
      <w:r w:rsidR="00F91C22" w:rsidRPr="00F9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91C22" w:rsidRPr="0008573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proofErr w:type="spellEnd"/>
      <w:r w:rsidR="00F91C22" w:rsidRPr="0008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</w:t>
      </w:r>
      <w:r w:rsidR="0028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</w:t>
      </w:r>
      <w:r w:rsidR="00F91C22" w:rsidRPr="000857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средств</w:t>
      </w:r>
      <w:r w:rsidR="00F9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D967D4" w:rsidRDefault="00F91C22" w:rsidP="00C9775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071A54" w:rsidRDefault="00D967D4" w:rsidP="00071A5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91C2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1C22">
        <w:rPr>
          <w:rFonts w:ascii="Times New Roman" w:hAnsi="Times New Roman" w:cs="Times New Roman"/>
          <w:sz w:val="24"/>
          <w:szCs w:val="24"/>
          <w:lang w:eastAsia="ru-RU"/>
        </w:rPr>
        <w:t>Принять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смету </w:t>
      </w:r>
      <w:r w:rsidR="00071A54" w:rsidRPr="0016254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ремонт  теневых навесов /прогулочных веранд/ на территории</w:t>
      </w:r>
      <w:r w:rsidR="00071A54" w:rsidRPr="00071A5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071A5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МБДОУ «Детский сад № 2.</w:t>
      </w:r>
    </w:p>
    <w:p w:rsidR="00071A54" w:rsidRDefault="00071A54" w:rsidP="00D967D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C22" w:rsidRDefault="00D967D4" w:rsidP="00D967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1C22" w:rsidRPr="0008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</w:t>
      </w:r>
      <w:r w:rsidR="00F91C22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конкурсном отборе инициативных проектов </w:t>
      </w:r>
      <w:r w:rsidR="00F91C22">
        <w:rPr>
          <w:rFonts w:ascii="Times New Roman" w:hAnsi="Times New Roman" w:cs="Times New Roman"/>
          <w:sz w:val="24"/>
          <w:szCs w:val="24"/>
        </w:rPr>
        <w:t xml:space="preserve">для реализации  </w:t>
      </w:r>
      <w:proofErr w:type="gramStart"/>
      <w:r w:rsidR="00F91C22" w:rsidRPr="00441F9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87641">
        <w:rPr>
          <w:rFonts w:ascii="Times New Roman" w:hAnsi="Times New Roman" w:cs="Times New Roman"/>
          <w:sz w:val="24"/>
          <w:szCs w:val="24"/>
        </w:rPr>
        <w:t xml:space="preserve"> </w:t>
      </w:r>
      <w:r w:rsidR="00F91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C22" w:rsidRPr="00071A54" w:rsidRDefault="00071A54" w:rsidP="00C977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городских округов </w:t>
      </w:r>
      <w:r w:rsidR="00F91C22">
        <w:rPr>
          <w:rFonts w:ascii="Times New Roman" w:hAnsi="Times New Roman" w:cs="Times New Roman"/>
          <w:sz w:val="24"/>
          <w:szCs w:val="24"/>
        </w:rPr>
        <w:t xml:space="preserve"> Чувашской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C22">
        <w:rPr>
          <w:rFonts w:ascii="Times New Roman" w:hAnsi="Times New Roman" w:cs="Times New Roman"/>
          <w:sz w:val="24"/>
          <w:szCs w:val="24"/>
        </w:rPr>
        <w:t>Республики</w:t>
      </w:r>
      <w:r w:rsidR="00F91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7C5" w:rsidRPr="00071A54" w:rsidRDefault="00F91C22" w:rsidP="00071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6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427C5" w:rsidRPr="00C46A81" w:rsidRDefault="004427C5" w:rsidP="004427C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 существу информации замечаний и вопросов не поступило.</w:t>
      </w:r>
    </w:p>
    <w:p w:rsidR="004427C5" w:rsidRPr="00C46A81" w:rsidRDefault="004427C5" w:rsidP="004427C5">
      <w:pPr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4427C5" w:rsidRDefault="004427C5" w:rsidP="004427C5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730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 был поставлен на голосование.</w:t>
      </w:r>
    </w:p>
    <w:p w:rsidR="004427C5" w:rsidRPr="00085730" w:rsidRDefault="004427C5" w:rsidP="004427C5">
      <w:pPr>
        <w:pStyle w:val="a3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4427C5" w:rsidRDefault="004427C5" w:rsidP="004427C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ПРОГОЛОСОВАЛИ:  единогласно: за - </w:t>
      </w:r>
      <w:r w:rsidR="00E765FA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08573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воздержались – 0.</w:t>
      </w:r>
    </w:p>
    <w:p w:rsidR="004427C5" w:rsidRPr="00085730" w:rsidRDefault="004427C5" w:rsidP="004427C5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27C5" w:rsidRPr="00085730" w:rsidRDefault="004427C5" w:rsidP="004427C5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1C22" w:rsidRDefault="00F91C22" w:rsidP="00F91C2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A54" w:rsidRPr="002D0687" w:rsidRDefault="00071A54" w:rsidP="00071A5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Поликарпова Наталия Николаевна</w:t>
      </w:r>
      <w:r w:rsidRPr="002D06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71A54" w:rsidRPr="002D0687" w:rsidRDefault="00071A54" w:rsidP="00071A54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1A54" w:rsidRPr="002D0687" w:rsidRDefault="00071A54" w:rsidP="00071A5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A54" w:rsidRDefault="00071A54" w:rsidP="00071A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D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Секретарь___________________________</w:t>
      </w:r>
      <w:r w:rsidRPr="002D06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Иванова Татьяна Николаевна</w:t>
      </w:r>
      <w:r w:rsidRPr="002D06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71A54" w:rsidRDefault="00071A54" w:rsidP="00071A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C22" w:rsidRDefault="00F91C22" w:rsidP="00F91C2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C22" w:rsidRDefault="00F91C22" w:rsidP="00F91C2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C22" w:rsidRDefault="00F91C22" w:rsidP="00F91C2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27C5" w:rsidRDefault="004427C5" w:rsidP="00856D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27C5" w:rsidRDefault="004427C5" w:rsidP="00856D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27C5" w:rsidRDefault="004427C5" w:rsidP="00856D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27C5" w:rsidRDefault="004427C5" w:rsidP="00856D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27C5" w:rsidRDefault="004427C5" w:rsidP="00856D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27C5" w:rsidRDefault="004427C5" w:rsidP="00856D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27C5" w:rsidRDefault="004427C5" w:rsidP="00856D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27C5" w:rsidRDefault="004427C5" w:rsidP="00856D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27C5" w:rsidRDefault="004427C5" w:rsidP="00856D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27C5" w:rsidRDefault="004427C5" w:rsidP="00856D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27C5" w:rsidRDefault="004427C5" w:rsidP="00856D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27C5" w:rsidRDefault="004427C5" w:rsidP="00856D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427C5" w:rsidSect="00AA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D7FF0"/>
    <w:multiLevelType w:val="hybridMultilevel"/>
    <w:tmpl w:val="81CC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50252"/>
    <w:multiLevelType w:val="hybridMultilevel"/>
    <w:tmpl w:val="4EF2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56128"/>
    <w:multiLevelType w:val="hybridMultilevel"/>
    <w:tmpl w:val="F2C0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E33F0"/>
    <w:multiLevelType w:val="hybridMultilevel"/>
    <w:tmpl w:val="F2C0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D39DB"/>
    <w:rsid w:val="000144CB"/>
    <w:rsid w:val="00015711"/>
    <w:rsid w:val="00024C66"/>
    <w:rsid w:val="00043043"/>
    <w:rsid w:val="000576B0"/>
    <w:rsid w:val="00071A54"/>
    <w:rsid w:val="00085730"/>
    <w:rsid w:val="000E7F02"/>
    <w:rsid w:val="000F168A"/>
    <w:rsid w:val="001060F5"/>
    <w:rsid w:val="001176E9"/>
    <w:rsid w:val="00122950"/>
    <w:rsid w:val="00123CC0"/>
    <w:rsid w:val="00162542"/>
    <w:rsid w:val="00192DBA"/>
    <w:rsid w:val="001D3657"/>
    <w:rsid w:val="001D39DB"/>
    <w:rsid w:val="002015BE"/>
    <w:rsid w:val="00251C19"/>
    <w:rsid w:val="002626B6"/>
    <w:rsid w:val="00286FE0"/>
    <w:rsid w:val="00287641"/>
    <w:rsid w:val="0029055A"/>
    <w:rsid w:val="00291A24"/>
    <w:rsid w:val="002C5ABA"/>
    <w:rsid w:val="002D0687"/>
    <w:rsid w:val="002E04E9"/>
    <w:rsid w:val="003271BE"/>
    <w:rsid w:val="00356FE7"/>
    <w:rsid w:val="00383E83"/>
    <w:rsid w:val="00387891"/>
    <w:rsid w:val="003C6C3D"/>
    <w:rsid w:val="003E650C"/>
    <w:rsid w:val="00400DA3"/>
    <w:rsid w:val="004427C5"/>
    <w:rsid w:val="00470A15"/>
    <w:rsid w:val="00472268"/>
    <w:rsid w:val="00494A2F"/>
    <w:rsid w:val="004962F8"/>
    <w:rsid w:val="004B1088"/>
    <w:rsid w:val="004D2D93"/>
    <w:rsid w:val="004D3A11"/>
    <w:rsid w:val="004F12B4"/>
    <w:rsid w:val="00545841"/>
    <w:rsid w:val="00552E4A"/>
    <w:rsid w:val="00555936"/>
    <w:rsid w:val="005C6C5C"/>
    <w:rsid w:val="005E78F8"/>
    <w:rsid w:val="00616ABB"/>
    <w:rsid w:val="00640801"/>
    <w:rsid w:val="00650C0B"/>
    <w:rsid w:val="00667571"/>
    <w:rsid w:val="00672F9D"/>
    <w:rsid w:val="00696C95"/>
    <w:rsid w:val="00697AD2"/>
    <w:rsid w:val="006B3531"/>
    <w:rsid w:val="006D3DF8"/>
    <w:rsid w:val="006F7F72"/>
    <w:rsid w:val="0071016A"/>
    <w:rsid w:val="00737717"/>
    <w:rsid w:val="00740B73"/>
    <w:rsid w:val="00763CDB"/>
    <w:rsid w:val="00780D60"/>
    <w:rsid w:val="007D3324"/>
    <w:rsid w:val="007F3C5D"/>
    <w:rsid w:val="0082206A"/>
    <w:rsid w:val="00824265"/>
    <w:rsid w:val="00856D8C"/>
    <w:rsid w:val="00862A11"/>
    <w:rsid w:val="008655C3"/>
    <w:rsid w:val="008D2766"/>
    <w:rsid w:val="008F170D"/>
    <w:rsid w:val="00927619"/>
    <w:rsid w:val="00956BA9"/>
    <w:rsid w:val="00956C50"/>
    <w:rsid w:val="009A789F"/>
    <w:rsid w:val="009B00C7"/>
    <w:rsid w:val="009B1FD6"/>
    <w:rsid w:val="009B4849"/>
    <w:rsid w:val="009F430C"/>
    <w:rsid w:val="00A205C9"/>
    <w:rsid w:val="00A3402E"/>
    <w:rsid w:val="00A6473F"/>
    <w:rsid w:val="00A826E7"/>
    <w:rsid w:val="00A91A95"/>
    <w:rsid w:val="00A966B3"/>
    <w:rsid w:val="00AA0365"/>
    <w:rsid w:val="00AA1E33"/>
    <w:rsid w:val="00AA7CB2"/>
    <w:rsid w:val="00AB0251"/>
    <w:rsid w:val="00AE1039"/>
    <w:rsid w:val="00AE62AF"/>
    <w:rsid w:val="00AE6E2D"/>
    <w:rsid w:val="00B17339"/>
    <w:rsid w:val="00B3598F"/>
    <w:rsid w:val="00B60C14"/>
    <w:rsid w:val="00B61B69"/>
    <w:rsid w:val="00B90C32"/>
    <w:rsid w:val="00B91A6E"/>
    <w:rsid w:val="00B92F0F"/>
    <w:rsid w:val="00BD309D"/>
    <w:rsid w:val="00C46A81"/>
    <w:rsid w:val="00C52B94"/>
    <w:rsid w:val="00C8593C"/>
    <w:rsid w:val="00C85F5D"/>
    <w:rsid w:val="00C9775E"/>
    <w:rsid w:val="00CE7CB1"/>
    <w:rsid w:val="00D26CCB"/>
    <w:rsid w:val="00D34984"/>
    <w:rsid w:val="00D85916"/>
    <w:rsid w:val="00D967D4"/>
    <w:rsid w:val="00DE24B4"/>
    <w:rsid w:val="00E02713"/>
    <w:rsid w:val="00E3451F"/>
    <w:rsid w:val="00E765FA"/>
    <w:rsid w:val="00E976F4"/>
    <w:rsid w:val="00E97F24"/>
    <w:rsid w:val="00F04DD7"/>
    <w:rsid w:val="00F05F25"/>
    <w:rsid w:val="00F06E2B"/>
    <w:rsid w:val="00F25310"/>
    <w:rsid w:val="00F366C9"/>
    <w:rsid w:val="00F60225"/>
    <w:rsid w:val="00F91C22"/>
    <w:rsid w:val="00FB0F9E"/>
    <w:rsid w:val="00FB1203"/>
    <w:rsid w:val="00FD49A3"/>
    <w:rsid w:val="00FF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F8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8F8"/>
    <w:pPr>
      <w:spacing w:after="0" w:line="240" w:lineRule="auto"/>
    </w:pPr>
    <w:rPr>
      <w:rFonts w:eastAsiaTheme="minorEastAsia"/>
      <w:lang w:eastAsia="zh-CN"/>
    </w:rPr>
  </w:style>
  <w:style w:type="paragraph" w:styleId="a4">
    <w:name w:val="List Paragraph"/>
    <w:basedOn w:val="a"/>
    <w:uiPriority w:val="34"/>
    <w:qFormat/>
    <w:rsid w:val="005E78F8"/>
    <w:pPr>
      <w:ind w:left="720"/>
      <w:contextualSpacing/>
    </w:pPr>
  </w:style>
  <w:style w:type="table" w:styleId="a5">
    <w:name w:val="Table Grid"/>
    <w:basedOn w:val="a1"/>
    <w:uiPriority w:val="59"/>
    <w:rsid w:val="00AB0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68"/>
    <w:rPr>
      <w:rFonts w:ascii="Tahoma" w:eastAsiaTheme="minorEastAsia" w:hAnsi="Tahoma" w:cs="Tahoma"/>
      <w:sz w:val="16"/>
      <w:szCs w:val="16"/>
      <w:lang w:eastAsia="zh-CN"/>
    </w:rPr>
  </w:style>
  <w:style w:type="paragraph" w:styleId="2">
    <w:name w:val="Body Text Indent 2"/>
    <w:basedOn w:val="a"/>
    <w:link w:val="20"/>
    <w:rsid w:val="005C6C5C"/>
    <w:pPr>
      <w:spacing w:after="0" w:line="240" w:lineRule="auto"/>
      <w:ind w:left="1985" w:hanging="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6C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D30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F8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8F8"/>
    <w:pPr>
      <w:spacing w:after="0" w:line="240" w:lineRule="auto"/>
    </w:pPr>
    <w:rPr>
      <w:rFonts w:eastAsiaTheme="minorEastAsia"/>
      <w:lang w:eastAsia="zh-CN"/>
    </w:rPr>
  </w:style>
  <w:style w:type="paragraph" w:styleId="a4">
    <w:name w:val="List Paragraph"/>
    <w:basedOn w:val="a"/>
    <w:uiPriority w:val="34"/>
    <w:qFormat/>
    <w:rsid w:val="005E78F8"/>
    <w:pPr>
      <w:ind w:left="720"/>
      <w:contextualSpacing/>
    </w:pPr>
  </w:style>
  <w:style w:type="table" w:styleId="a5">
    <w:name w:val="Table Grid"/>
    <w:basedOn w:val="a1"/>
    <w:uiPriority w:val="59"/>
    <w:rsid w:val="00AB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68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546B4-039A-4F5C-8B43-70F3F670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ds49</dc:creator>
  <cp:keywords/>
  <dc:description/>
  <cp:lastModifiedBy>User</cp:lastModifiedBy>
  <cp:revision>69</cp:revision>
  <cp:lastPrinted>2023-12-25T12:28:00Z</cp:lastPrinted>
  <dcterms:created xsi:type="dcterms:W3CDTF">2016-10-31T07:57:00Z</dcterms:created>
  <dcterms:modified xsi:type="dcterms:W3CDTF">2023-12-26T08:05:00Z</dcterms:modified>
</cp:coreProperties>
</file>